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2D79" w14:textId="5EAFA236" w:rsidR="00DB44B9" w:rsidRDefault="00DB44B9" w:rsidP="00DB44B9">
      <w:pPr>
        <w:jc w:val="right"/>
        <w:rPr>
          <w:rFonts w:asciiTheme="majorHAnsi" w:hAnsiTheme="majorHAnsi" w:cstheme="majorHAnsi"/>
          <w:b/>
          <w:bCs/>
          <w:color w:val="C00000"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color w:val="C00000"/>
          <w:sz w:val="36"/>
          <w:szCs w:val="36"/>
        </w:rPr>
        <w:drawing>
          <wp:inline distT="0" distB="0" distL="0" distR="0" wp14:anchorId="12EECE02" wp14:editId="6E61D4C7">
            <wp:extent cx="1058076" cy="400050"/>
            <wp:effectExtent l="0" t="0" r="0" b="0"/>
            <wp:docPr id="5" name="Grafik 5" descr="Ein Bild, das Logo, Schrift, Grafiken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Logo, Schrift, Grafiken, Symbol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816" cy="40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8009E" w14:textId="245F5A4E" w:rsidR="00413569" w:rsidRPr="00AA3F7B" w:rsidRDefault="00686888">
      <w:pPr>
        <w:rPr>
          <w:rFonts w:asciiTheme="majorHAnsi" w:hAnsiTheme="majorHAnsi" w:cstheme="majorHAnsi"/>
          <w:b/>
          <w:bCs/>
          <w:color w:val="C00000"/>
          <w:sz w:val="36"/>
          <w:szCs w:val="36"/>
        </w:rPr>
      </w:pPr>
      <w:r w:rsidRPr="00AA3F7B">
        <w:rPr>
          <w:rFonts w:asciiTheme="majorHAnsi" w:hAnsiTheme="majorHAnsi" w:cstheme="majorHAnsi"/>
          <w:b/>
          <w:bCs/>
          <w:color w:val="C00000"/>
          <w:sz w:val="36"/>
          <w:szCs w:val="36"/>
        </w:rPr>
        <w:t>Checkliste Paper</w:t>
      </w:r>
      <w:r w:rsidR="00E14787" w:rsidRPr="00AA3F7B">
        <w:rPr>
          <w:rFonts w:asciiTheme="majorHAnsi" w:hAnsiTheme="majorHAnsi" w:cstheme="majorHAnsi"/>
          <w:b/>
          <w:bCs/>
          <w:color w:val="C00000"/>
          <w:sz w:val="36"/>
          <w:szCs w:val="36"/>
        </w:rPr>
        <w:t>-</w:t>
      </w:r>
      <w:r w:rsidRPr="00AA3F7B">
        <w:rPr>
          <w:rFonts w:asciiTheme="majorHAnsi" w:hAnsiTheme="majorHAnsi" w:cstheme="majorHAnsi"/>
          <w:b/>
          <w:bCs/>
          <w:color w:val="C00000"/>
          <w:sz w:val="36"/>
          <w:szCs w:val="36"/>
        </w:rPr>
        <w:t xml:space="preserve">Erstellung </w:t>
      </w:r>
      <w:proofErr w:type="spellStart"/>
      <w:r w:rsidRPr="00AA3F7B">
        <w:rPr>
          <w:rFonts w:asciiTheme="majorHAnsi" w:hAnsiTheme="majorHAnsi" w:cstheme="majorHAnsi"/>
          <w:b/>
          <w:bCs/>
          <w:color w:val="C00000"/>
          <w:sz w:val="36"/>
          <w:szCs w:val="36"/>
        </w:rPr>
        <w:t>TdSE</w:t>
      </w:r>
      <w:proofErr w:type="spellEnd"/>
      <w:r w:rsidRPr="00AA3F7B">
        <w:rPr>
          <w:rFonts w:asciiTheme="majorHAnsi" w:hAnsiTheme="majorHAnsi" w:cstheme="majorHAnsi"/>
          <w:b/>
          <w:bCs/>
          <w:color w:val="C00000"/>
          <w:sz w:val="36"/>
          <w:szCs w:val="36"/>
        </w:rPr>
        <w:t xml:space="preserve"> 2024</w:t>
      </w:r>
    </w:p>
    <w:p w14:paraId="1620235C" w14:textId="179BAE9E" w:rsidR="00AA3F7B" w:rsidRPr="00AA3F7B" w:rsidRDefault="00AA3F7B">
      <w:pPr>
        <w:rPr>
          <w:rFonts w:cstheme="minorHAnsi"/>
          <w:b/>
          <w:bCs/>
          <w:sz w:val="24"/>
          <w:szCs w:val="24"/>
        </w:rPr>
      </w:pPr>
      <w:r w:rsidRPr="00AA3F7B">
        <w:rPr>
          <w:rFonts w:cstheme="minorHAnsi"/>
          <w:b/>
          <w:bCs/>
          <w:sz w:val="24"/>
          <w:szCs w:val="24"/>
        </w:rPr>
        <w:t>Fristen:</w:t>
      </w:r>
    </w:p>
    <w:p w14:paraId="593E908D" w14:textId="63CA6D71" w:rsidR="000454A0" w:rsidRDefault="000454A0" w:rsidP="00686888">
      <w:pPr>
        <w:pStyle w:val="Listenabsatz"/>
        <w:numPr>
          <w:ilvl w:val="0"/>
          <w:numId w:val="1"/>
        </w:numPr>
      </w:pPr>
      <w:r>
        <w:t xml:space="preserve">Abgabefrist </w:t>
      </w:r>
      <w:r w:rsidR="00405433">
        <w:t>Beitragsvorschläge (in Form eines vollständigen Beitrags)</w:t>
      </w:r>
      <w:r>
        <w:t xml:space="preserve">: </w:t>
      </w:r>
      <w:r w:rsidR="005C0D36" w:rsidRPr="005C0D36">
        <w:rPr>
          <w:b/>
          <w:bCs/>
        </w:rPr>
        <w:t>12.06.2024</w:t>
      </w:r>
      <w:r w:rsidR="005C0D36">
        <w:t xml:space="preserve"> (Es wird in diesem Jahr keine Fristverlängerung geben!)</w:t>
      </w:r>
    </w:p>
    <w:p w14:paraId="35C45346" w14:textId="2BAD396C" w:rsidR="00E14787" w:rsidRDefault="00E14787" w:rsidP="00686888">
      <w:pPr>
        <w:pStyle w:val="Listenabsatz"/>
        <w:numPr>
          <w:ilvl w:val="0"/>
          <w:numId w:val="1"/>
        </w:numPr>
      </w:pPr>
      <w:r>
        <w:t>Information über die Beitragsannahme:</w:t>
      </w:r>
      <w:r w:rsidR="00B86AFD">
        <w:t xml:space="preserve"> </w:t>
      </w:r>
      <w:r w:rsidR="00B86AFD" w:rsidRPr="00880F60">
        <w:rPr>
          <w:b/>
          <w:bCs/>
        </w:rPr>
        <w:t>17.07.2024</w:t>
      </w:r>
    </w:p>
    <w:p w14:paraId="13666555" w14:textId="392EF387" w:rsidR="000454A0" w:rsidRDefault="000454A0" w:rsidP="002A3884">
      <w:pPr>
        <w:pStyle w:val="Listenabsatz"/>
        <w:numPr>
          <w:ilvl w:val="0"/>
          <w:numId w:val="1"/>
        </w:numPr>
      </w:pPr>
      <w:r>
        <w:t>Abgabefrist druckfertige</w:t>
      </w:r>
      <w:r w:rsidR="00715C4D">
        <w:t>r</w:t>
      </w:r>
      <w:r>
        <w:t xml:space="preserve"> </w:t>
      </w:r>
      <w:r w:rsidR="00FB29AF">
        <w:t>Beitrag</w:t>
      </w:r>
      <w:r>
        <w:t xml:space="preserve"> als Word- UND zusätzlich als PDF-Datei:</w:t>
      </w:r>
      <w:r w:rsidR="00474399">
        <w:t xml:space="preserve"> </w:t>
      </w:r>
      <w:r w:rsidR="00474399" w:rsidRPr="00880F60">
        <w:rPr>
          <w:b/>
          <w:bCs/>
        </w:rPr>
        <w:t>12.08.2024</w:t>
      </w:r>
      <w:r w:rsidR="00474399">
        <w:t xml:space="preserve"> </w:t>
      </w:r>
      <w:r w:rsidR="00FF79E1">
        <w:t>(</w:t>
      </w:r>
      <w:r w:rsidR="00715C4D">
        <w:t>D</w:t>
      </w:r>
      <w:r w:rsidR="00FF79E1">
        <w:t>anach erfolgt ein zweites Review der Beiträge</w:t>
      </w:r>
      <w:r w:rsidR="002A3884">
        <w:t>;</w:t>
      </w:r>
      <w:r w:rsidR="002A3884" w:rsidRPr="002A3884">
        <w:t xml:space="preserve"> falls Qualität und Format dann </w:t>
      </w:r>
      <w:r w:rsidR="002A3884">
        <w:t xml:space="preserve">immer noch </w:t>
      </w:r>
      <w:r w:rsidR="002A3884" w:rsidRPr="002A3884">
        <w:t xml:space="preserve">nicht stimmen, wird </w:t>
      </w:r>
      <w:r w:rsidR="00715C4D">
        <w:t>der</w:t>
      </w:r>
      <w:r w:rsidR="002A3884" w:rsidRPr="002A3884">
        <w:t xml:space="preserve"> </w:t>
      </w:r>
      <w:r w:rsidR="00715C4D">
        <w:t>Beitrag</w:t>
      </w:r>
      <w:r w:rsidR="002A3884" w:rsidRPr="002A3884">
        <w:t xml:space="preserve"> abgelehnt</w:t>
      </w:r>
      <w:r w:rsidR="002A3884">
        <w:t>!)</w:t>
      </w:r>
    </w:p>
    <w:p w14:paraId="1145FFE8" w14:textId="3C2B19FA" w:rsidR="00E14787" w:rsidRDefault="00E14787" w:rsidP="00686888">
      <w:pPr>
        <w:pStyle w:val="Listenabsatz"/>
        <w:numPr>
          <w:ilvl w:val="0"/>
          <w:numId w:val="1"/>
        </w:numPr>
      </w:pPr>
      <w:r>
        <w:t>Einreichung der Präsentationen</w:t>
      </w:r>
      <w:r w:rsidR="00405433">
        <w:t xml:space="preserve"> (Umfang ca. 20-30 Minuten mit ca. 10 Minuten anschließendem Q&amp;A)</w:t>
      </w:r>
      <w:r>
        <w:t>:</w:t>
      </w:r>
      <w:r w:rsidR="00CA7555">
        <w:t xml:space="preserve"> </w:t>
      </w:r>
      <w:r w:rsidR="00CA7555" w:rsidRPr="00880F60">
        <w:rPr>
          <w:b/>
          <w:bCs/>
        </w:rPr>
        <w:t>25.10.2024</w:t>
      </w:r>
    </w:p>
    <w:p w14:paraId="76753BC0" w14:textId="2E05D80E" w:rsidR="00AA3F7B" w:rsidRPr="00AA3F7B" w:rsidRDefault="00AA3F7B" w:rsidP="00AA3F7B">
      <w:pPr>
        <w:rPr>
          <w:rFonts w:cstheme="minorHAnsi"/>
          <w:b/>
          <w:bCs/>
          <w:sz w:val="24"/>
          <w:szCs w:val="24"/>
        </w:rPr>
      </w:pPr>
      <w:r w:rsidRPr="00AA3F7B">
        <w:rPr>
          <w:rFonts w:cstheme="minorHAnsi"/>
          <w:b/>
          <w:bCs/>
          <w:sz w:val="24"/>
          <w:szCs w:val="24"/>
        </w:rPr>
        <w:t>Formale Anforderungen:</w:t>
      </w:r>
    </w:p>
    <w:p w14:paraId="696AA972" w14:textId="77777777" w:rsidR="000E57CD" w:rsidRDefault="000E57CD" w:rsidP="000E57CD">
      <w:pPr>
        <w:pStyle w:val="Listenabsatz"/>
        <w:numPr>
          <w:ilvl w:val="0"/>
          <w:numId w:val="1"/>
        </w:numPr>
      </w:pPr>
      <w:r>
        <w:t>Die Nutzung der Formatvorlage ist verpflichtend. Der eigene Beitrag soll Absatz für Absatz in diese hineinkopiert werden (Formale Anforderungen wie Seitengröße und -ränder, Schriftart etc. sind in der Vorlage umgesetzt, z.B. Literaturverzeichnis Times New Roman, Schriftgröße 9)</w:t>
      </w:r>
    </w:p>
    <w:p w14:paraId="3E40FCD4" w14:textId="5855E0DC" w:rsidR="00981637" w:rsidRDefault="00981637" w:rsidP="00981637">
      <w:pPr>
        <w:pStyle w:val="Listenabsatz"/>
        <w:numPr>
          <w:ilvl w:val="0"/>
          <w:numId w:val="1"/>
        </w:numPr>
      </w:pPr>
      <w:r>
        <w:t>Beitragsvorschläge sind im geforderten Format vorzulegen</w:t>
      </w:r>
    </w:p>
    <w:p w14:paraId="369DFE19" w14:textId="050F7739" w:rsidR="00AA3F7B" w:rsidRPr="00AA3F7B" w:rsidRDefault="00AA3F7B" w:rsidP="00AA3F7B">
      <w:pPr>
        <w:pStyle w:val="Listenabsatz"/>
        <w:numPr>
          <w:ilvl w:val="0"/>
          <w:numId w:val="1"/>
        </w:numPr>
      </w:pPr>
      <w:r w:rsidRPr="00AA3F7B">
        <w:t xml:space="preserve">Bei Abweichung von formalen sowie inhaltlichen Anforderungen behält sich das Programmkomitee vor, </w:t>
      </w:r>
      <w:r w:rsidR="00DB4B2E">
        <w:t>Beiträge</w:t>
      </w:r>
      <w:r w:rsidRPr="00AA3F7B">
        <w:t xml:space="preserve"> abzulehnen</w:t>
      </w:r>
    </w:p>
    <w:p w14:paraId="3EFCD1F4" w14:textId="65E98DBE" w:rsidR="000454A0" w:rsidRDefault="000454A0" w:rsidP="00686888">
      <w:pPr>
        <w:pStyle w:val="Listenabsatz"/>
        <w:numPr>
          <w:ilvl w:val="0"/>
          <w:numId w:val="1"/>
        </w:numPr>
      </w:pPr>
      <w:r>
        <w:t xml:space="preserve">Umfang </w:t>
      </w:r>
      <w:r w:rsidR="00F53297">
        <w:t>5</w:t>
      </w:r>
      <w:r>
        <w:t>-</w:t>
      </w:r>
      <w:r w:rsidR="00924843">
        <w:t>9</w:t>
      </w:r>
      <w:r>
        <w:t xml:space="preserve"> Seiten</w:t>
      </w:r>
      <w:r w:rsidR="00880F60">
        <w:t xml:space="preserve"> (inklusive Literaturverzeichnis)</w:t>
      </w:r>
    </w:p>
    <w:p w14:paraId="44A39C3A" w14:textId="77777777" w:rsidR="00EC0AC6" w:rsidRDefault="00EC0AC6" w:rsidP="00EC0AC6">
      <w:pPr>
        <w:pStyle w:val="Listenabsatz"/>
        <w:numPr>
          <w:ilvl w:val="0"/>
          <w:numId w:val="1"/>
        </w:numPr>
      </w:pPr>
      <w:r>
        <w:t>Die Tracks lauten in diesem Jahr:</w:t>
      </w:r>
    </w:p>
    <w:p w14:paraId="53AD358F" w14:textId="77777777" w:rsidR="00EC0AC6" w:rsidRDefault="00EC0AC6" w:rsidP="00EC0AC6">
      <w:pPr>
        <w:pStyle w:val="Listenabsatz"/>
        <w:numPr>
          <w:ilvl w:val="0"/>
          <w:numId w:val="2"/>
        </w:numPr>
      </w:pPr>
      <w:r>
        <w:t>Innovationen im Systems Engineering (KI, SysMLv2, …)</w:t>
      </w:r>
    </w:p>
    <w:p w14:paraId="36EC9CA5" w14:textId="77777777" w:rsidR="00EC0AC6" w:rsidRDefault="00EC0AC6" w:rsidP="00EC0AC6">
      <w:pPr>
        <w:pStyle w:val="Listenabsatz"/>
        <w:numPr>
          <w:ilvl w:val="0"/>
          <w:numId w:val="2"/>
        </w:numPr>
      </w:pPr>
      <w:r>
        <w:t>Nachhaltigkeit und Anpassungsfähigkeit</w:t>
      </w:r>
    </w:p>
    <w:p w14:paraId="2E423CC9" w14:textId="77777777" w:rsidR="00EC0AC6" w:rsidRDefault="00EC0AC6" w:rsidP="00EC0AC6">
      <w:pPr>
        <w:pStyle w:val="Listenabsatz"/>
        <w:numPr>
          <w:ilvl w:val="0"/>
          <w:numId w:val="2"/>
        </w:numPr>
      </w:pPr>
      <w:r>
        <w:t>INCOSE Vision 2035</w:t>
      </w:r>
    </w:p>
    <w:p w14:paraId="3E22B280" w14:textId="77777777" w:rsidR="00EC0AC6" w:rsidRDefault="00EC0AC6" w:rsidP="00EC0AC6">
      <w:pPr>
        <w:pStyle w:val="Listenabsatz"/>
        <w:numPr>
          <w:ilvl w:val="0"/>
          <w:numId w:val="2"/>
        </w:numPr>
      </w:pPr>
      <w:r>
        <w:t>Systems Engineering für die Gesellschaft</w:t>
      </w:r>
    </w:p>
    <w:p w14:paraId="0E608DD7" w14:textId="77777777" w:rsidR="001E580A" w:rsidRDefault="001E580A" w:rsidP="00EC0AC6">
      <w:pPr>
        <w:pStyle w:val="Listenabsatz"/>
        <w:ind w:left="360"/>
      </w:pPr>
      <w:r>
        <w:t xml:space="preserve">Bei der Info „hier den Track angeben“, soll unter den vier Tracks der Passende eingetragen werden. </w:t>
      </w:r>
    </w:p>
    <w:p w14:paraId="6B30BF72" w14:textId="22F7901E" w:rsidR="00446AD1" w:rsidRDefault="00D7637F" w:rsidP="00EC0AC6">
      <w:pPr>
        <w:pStyle w:val="Listenabsatz"/>
        <w:ind w:left="360"/>
      </w:pPr>
      <w:r>
        <w:t>Bei der Zeile „</w:t>
      </w:r>
      <w:r w:rsidRPr="00D7637F">
        <w:t xml:space="preserve">Track (Industriebeitrag/Wissenschaftlicher Beitrag): </w:t>
      </w:r>
      <w:r w:rsidRPr="00446AD1">
        <w:rPr>
          <w:i/>
          <w:iCs/>
        </w:rPr>
        <w:t>hier den Track angeben</w:t>
      </w:r>
      <w:r>
        <w:t xml:space="preserve">“ ist in Klammer die Art </w:t>
      </w:r>
      <w:r w:rsidR="00DD30EF">
        <w:t>des Beitrages</w:t>
      </w:r>
      <w:r>
        <w:t xml:space="preserve"> anzugeben</w:t>
      </w:r>
      <w:r w:rsidR="00DD30EF">
        <w:t>. Falls ein Industriebeitrag vorliegt, so sollen die Wörter „Wissenschaftlicher Beitrag“ entfernt werden und umgekehrt.</w:t>
      </w:r>
      <w:r w:rsidR="00446AD1">
        <w:t xml:space="preserve"> </w:t>
      </w:r>
    </w:p>
    <w:p w14:paraId="15C498BA" w14:textId="77777777" w:rsidR="004F7609" w:rsidRDefault="004F7609" w:rsidP="004F7609">
      <w:pPr>
        <w:pStyle w:val="Listenabsatz"/>
        <w:numPr>
          <w:ilvl w:val="0"/>
          <w:numId w:val="1"/>
        </w:numPr>
      </w:pPr>
      <w:r>
        <w:t>Max. 4 Keywords</w:t>
      </w:r>
    </w:p>
    <w:p w14:paraId="6EE6684C" w14:textId="1C21562A" w:rsidR="000454A0" w:rsidRDefault="000454A0" w:rsidP="00686888">
      <w:pPr>
        <w:pStyle w:val="Listenabsatz"/>
        <w:numPr>
          <w:ilvl w:val="0"/>
          <w:numId w:val="1"/>
        </w:numPr>
      </w:pPr>
      <w:r>
        <w:t>Zitationsstil nach IEEE</w:t>
      </w:r>
    </w:p>
    <w:p w14:paraId="77D50865" w14:textId="2288F6D0" w:rsidR="00686888" w:rsidRDefault="00686888" w:rsidP="00686888">
      <w:pPr>
        <w:pStyle w:val="Listenabsatz"/>
        <w:numPr>
          <w:ilvl w:val="0"/>
          <w:numId w:val="1"/>
        </w:numPr>
      </w:pPr>
      <w:r>
        <w:t xml:space="preserve">Die Umstellung auf automatische Silbentrennung </w:t>
      </w:r>
      <w:r w:rsidR="008F002B">
        <w:t>oder</w:t>
      </w:r>
      <w:r>
        <w:t xml:space="preserve"> andere Format ändernde Anpassungen der Vorlage sind nicht erlaubt</w:t>
      </w:r>
    </w:p>
    <w:p w14:paraId="1CE69738" w14:textId="6148B7D3" w:rsidR="000454A0" w:rsidRDefault="000454A0" w:rsidP="00686888">
      <w:pPr>
        <w:pStyle w:val="Listenabsatz"/>
        <w:numPr>
          <w:ilvl w:val="0"/>
          <w:numId w:val="1"/>
        </w:numPr>
      </w:pPr>
      <w:r>
        <w:t xml:space="preserve">Die Zusammenfassung zu Beginn des </w:t>
      </w:r>
      <w:r w:rsidR="008F002B">
        <w:t>Beitrags</w:t>
      </w:r>
      <w:r>
        <w:t xml:space="preserve"> sollte ca. 150 Wörter umfassen</w:t>
      </w:r>
    </w:p>
    <w:p w14:paraId="4DFE5F34" w14:textId="4BAB69FC" w:rsidR="007A069A" w:rsidRDefault="007A069A" w:rsidP="007A069A">
      <w:pPr>
        <w:pStyle w:val="Listenabsatz"/>
        <w:numPr>
          <w:ilvl w:val="0"/>
          <w:numId w:val="1"/>
        </w:numPr>
      </w:pPr>
      <w:r>
        <w:t xml:space="preserve">Bilder und Grafiken müssen </w:t>
      </w:r>
      <w:r w:rsidR="004F7609">
        <w:t xml:space="preserve">ein </w:t>
      </w:r>
      <w:r>
        <w:t xml:space="preserve">möglichst </w:t>
      </w:r>
      <w:r w:rsidR="004F7609">
        <w:t>hochaufgelöstes</w:t>
      </w:r>
      <w:r>
        <w:t xml:space="preserve"> PNG</w:t>
      </w:r>
      <w:r w:rsidR="006D0512">
        <w:t>-</w:t>
      </w:r>
      <w:r>
        <w:t>Format aufweisen (optimal mind. 300dpi)</w:t>
      </w:r>
    </w:p>
    <w:p w14:paraId="2F8AFDF1" w14:textId="32D7B30B" w:rsidR="000454A0" w:rsidRDefault="000454A0" w:rsidP="00686888">
      <w:pPr>
        <w:pStyle w:val="Listenabsatz"/>
        <w:numPr>
          <w:ilvl w:val="0"/>
          <w:numId w:val="1"/>
        </w:numPr>
      </w:pPr>
      <w:r>
        <w:t xml:space="preserve">Stellen Sie sicher, dass bei Ihnen in Word unter </w:t>
      </w:r>
      <w:r w:rsidR="007A069A">
        <w:t>„</w:t>
      </w:r>
      <w:r>
        <w:t xml:space="preserve">Datei &gt; Optionen (ganz links unten) &gt; </w:t>
      </w:r>
      <w:proofErr w:type="gramStart"/>
      <w:r>
        <w:t>Erweitert</w:t>
      </w:r>
      <w:proofErr w:type="gramEnd"/>
      <w:r>
        <w:t xml:space="preserve"> &gt; Bildgröße und -qualität</w:t>
      </w:r>
      <w:r w:rsidR="007A069A">
        <w:t>“ die Option „High Fidelity“ ausgewählt ist. Nur so wird die Bildqualität von Word nicht automatisch reduziert und bleibt im Druck scharf</w:t>
      </w:r>
    </w:p>
    <w:p w14:paraId="1AE74346" w14:textId="5C7CC82D" w:rsidR="007A069A" w:rsidRDefault="007A069A" w:rsidP="00686888">
      <w:pPr>
        <w:pStyle w:val="Listenabsatz"/>
        <w:numPr>
          <w:ilvl w:val="0"/>
          <w:numId w:val="1"/>
        </w:numPr>
      </w:pPr>
      <w:r>
        <w:t>Power</w:t>
      </w:r>
      <w:r w:rsidR="0025646C">
        <w:t>P</w:t>
      </w:r>
      <w:r>
        <w:t>oint Grafiken einfügen</w:t>
      </w:r>
      <w:r w:rsidR="00F53297">
        <w:t>: diese in die Zwischenablage kopieren. Dann in Word</w:t>
      </w:r>
      <w:r>
        <w:t xml:space="preserve"> über „Start &gt; Einfügen &gt; Inhalte einfügen &gt; Bild (Erweiterte Metadatei)“ einfügen</w:t>
      </w:r>
    </w:p>
    <w:p w14:paraId="4BD918F5" w14:textId="2A2F929A" w:rsidR="007A069A" w:rsidRDefault="007A069A" w:rsidP="00686888">
      <w:pPr>
        <w:pStyle w:val="Listenabsatz"/>
        <w:numPr>
          <w:ilvl w:val="0"/>
          <w:numId w:val="1"/>
        </w:numPr>
      </w:pPr>
      <w:r>
        <w:t>Beschriftungen in Grafiken müssen auf einer Seitengröße von 15,5 x 22cm lesbar sein</w:t>
      </w:r>
      <w:r w:rsidR="00A61600">
        <w:t xml:space="preserve"> (</w:t>
      </w:r>
      <w:r w:rsidR="0097124D">
        <w:t>k</w:t>
      </w:r>
      <w:r w:rsidR="00A61600">
        <w:t>leiner als DIN A4)</w:t>
      </w:r>
    </w:p>
    <w:p w14:paraId="31AAC7FA" w14:textId="31E09412" w:rsidR="00256845" w:rsidRDefault="00256845" w:rsidP="00256845">
      <w:pPr>
        <w:pStyle w:val="Listenabsatz"/>
        <w:numPr>
          <w:ilvl w:val="0"/>
          <w:numId w:val="1"/>
        </w:numPr>
      </w:pPr>
      <w:r>
        <w:lastRenderedPageBreak/>
        <w:t>Bilder werden im Tagungsband in Graustufen gedruckt und müssen in diesem Format ebenfalls lesbar sein</w:t>
      </w:r>
      <w:r w:rsidR="00200817">
        <w:t xml:space="preserve"> (d.h. auf Kontrast achten)</w:t>
      </w:r>
    </w:p>
    <w:p w14:paraId="7F79E925" w14:textId="44367F6C" w:rsidR="00256845" w:rsidRDefault="00256845" w:rsidP="00256845">
      <w:pPr>
        <w:pStyle w:val="Listenabsatz"/>
        <w:numPr>
          <w:ilvl w:val="0"/>
          <w:numId w:val="1"/>
        </w:numPr>
      </w:pPr>
      <w:r>
        <w:t xml:space="preserve">Tabellen </w:t>
      </w:r>
      <w:r w:rsidR="00200817">
        <w:t xml:space="preserve">und Bilder </w:t>
      </w:r>
      <w:r>
        <w:t>sollten zentriert ausgerichtet werden</w:t>
      </w:r>
    </w:p>
    <w:p w14:paraId="49D73225" w14:textId="262967AF" w:rsidR="00A61600" w:rsidRDefault="00A61600" w:rsidP="00686888">
      <w:pPr>
        <w:pStyle w:val="Listenabsatz"/>
        <w:numPr>
          <w:ilvl w:val="0"/>
          <w:numId w:val="1"/>
        </w:numPr>
      </w:pPr>
      <w:r>
        <w:t>Detailerklärungen sollen im Beitrag selbst erfolgen bzw. in Klammern im Text ergänzt werden, nicht in Fußnoten</w:t>
      </w:r>
    </w:p>
    <w:p w14:paraId="17840710" w14:textId="77C1C36D" w:rsidR="00A61600" w:rsidRDefault="00A61600" w:rsidP="00686888">
      <w:pPr>
        <w:pStyle w:val="Listenabsatz"/>
        <w:numPr>
          <w:ilvl w:val="0"/>
          <w:numId w:val="1"/>
        </w:numPr>
      </w:pPr>
      <w:r>
        <w:t>Beim Konvertieren des Papers zur PDF-Datei „Druckqualität“ bzw. die höchstmögliche Qualität auswählen</w:t>
      </w:r>
    </w:p>
    <w:p w14:paraId="5F732289" w14:textId="74C3EB99" w:rsidR="00256845" w:rsidRDefault="00AA3F7B" w:rsidP="00686888">
      <w:pPr>
        <w:pStyle w:val="Listenabsatz"/>
        <w:numPr>
          <w:ilvl w:val="0"/>
          <w:numId w:val="1"/>
        </w:numPr>
      </w:pPr>
      <w:r>
        <w:t xml:space="preserve">Wichtige Quellen sind im Literaturverzeichnis anzugeben, auch hier gilt der </w:t>
      </w:r>
      <w:proofErr w:type="gramStart"/>
      <w:r>
        <w:t>IEEE Zitationsstil</w:t>
      </w:r>
      <w:proofErr w:type="gramEnd"/>
    </w:p>
    <w:p w14:paraId="1F15F0E9" w14:textId="6B1ED87E" w:rsidR="00AA3F7B" w:rsidRDefault="00E14787" w:rsidP="00AA3F7B">
      <w:pPr>
        <w:pStyle w:val="Listenabsatz"/>
        <w:numPr>
          <w:ilvl w:val="0"/>
          <w:numId w:val="1"/>
        </w:numPr>
      </w:pPr>
      <w:r>
        <w:t>Anzahl der Autoren auf angemessene Art und Weise begrenzen</w:t>
      </w:r>
    </w:p>
    <w:p w14:paraId="18CEC392" w14:textId="380EC2E2" w:rsidR="00174189" w:rsidRDefault="00991224" w:rsidP="00AA3F7B">
      <w:pPr>
        <w:pStyle w:val="Listenabsatz"/>
        <w:numPr>
          <w:ilvl w:val="0"/>
          <w:numId w:val="1"/>
        </w:numPr>
      </w:pPr>
      <w:r>
        <w:t>Der schriftliche Beitrag ist in deutscher Sprache zu verfassen und einzureichen.</w:t>
      </w:r>
    </w:p>
    <w:p w14:paraId="05F1149F" w14:textId="77777777" w:rsidR="00960EA3" w:rsidRDefault="00960EA3" w:rsidP="00036B69">
      <w:pPr>
        <w:pStyle w:val="Listenabsatz"/>
        <w:ind w:left="0"/>
        <w:rPr>
          <w:b/>
          <w:bCs/>
          <w:sz w:val="24"/>
          <w:szCs w:val="24"/>
        </w:rPr>
      </w:pPr>
    </w:p>
    <w:p w14:paraId="3D8214A8" w14:textId="26C24580" w:rsidR="00036B69" w:rsidRDefault="00036B69" w:rsidP="00036B69">
      <w:pPr>
        <w:pStyle w:val="Listenabsatz"/>
        <w:ind w:left="0"/>
        <w:rPr>
          <w:b/>
          <w:bCs/>
          <w:sz w:val="24"/>
          <w:szCs w:val="24"/>
        </w:rPr>
      </w:pPr>
      <w:r w:rsidRPr="00036B69">
        <w:rPr>
          <w:b/>
          <w:bCs/>
          <w:sz w:val="24"/>
          <w:szCs w:val="24"/>
        </w:rPr>
        <w:t>Rahmenbedingungen und Informationen für Vortragende:</w:t>
      </w:r>
    </w:p>
    <w:p w14:paraId="225D29F1" w14:textId="77777777" w:rsidR="00036B69" w:rsidRPr="00036B69" w:rsidRDefault="00036B69" w:rsidP="00036B69">
      <w:pPr>
        <w:pStyle w:val="Listenabsatz"/>
        <w:ind w:left="0"/>
        <w:rPr>
          <w:b/>
          <w:bCs/>
          <w:sz w:val="12"/>
          <w:szCs w:val="12"/>
        </w:rPr>
      </w:pPr>
    </w:p>
    <w:p w14:paraId="00E7556F" w14:textId="559CBB8F" w:rsidR="00405433" w:rsidRDefault="00405433" w:rsidP="00AA3F7B">
      <w:pPr>
        <w:pStyle w:val="Listenabsatz"/>
        <w:numPr>
          <w:ilvl w:val="0"/>
          <w:numId w:val="1"/>
        </w:numPr>
        <w:spacing w:before="240"/>
      </w:pPr>
      <w:r>
        <w:t>Für die Veröffentlichung von Beiträgen im Konferenzband muss mindestens ein Autor jedes Beitrags für die Teilnahme kostenpflichtig registriert sein und den Beitrag in einem Vortrag präsentieren</w:t>
      </w:r>
      <w:r w:rsidR="00620B44">
        <w:t>. Die Erwartungshaltung ist, dass der Vortragende für Diskussionen am Vortragstag anwesend ist.</w:t>
      </w:r>
    </w:p>
    <w:p w14:paraId="1FFCE879" w14:textId="4CDD33A6" w:rsidR="004F2684" w:rsidRDefault="001C7900" w:rsidP="00AA3F7B">
      <w:pPr>
        <w:pStyle w:val="Listenabsatz"/>
        <w:numPr>
          <w:ilvl w:val="0"/>
          <w:numId w:val="1"/>
        </w:numPr>
        <w:spacing w:before="240"/>
      </w:pPr>
      <w:r>
        <w:t xml:space="preserve">Der </w:t>
      </w:r>
      <w:r w:rsidR="004F2684">
        <w:t>Vortr</w:t>
      </w:r>
      <w:r w:rsidR="00174189">
        <w:t xml:space="preserve">ag </w:t>
      </w:r>
      <w:r w:rsidR="004C1053">
        <w:t xml:space="preserve">ist </w:t>
      </w:r>
      <w:r w:rsidR="00174189">
        <w:t xml:space="preserve">in deutscher Sprache </w:t>
      </w:r>
      <w:r w:rsidR="00991224">
        <w:t>zu halten</w:t>
      </w:r>
      <w:r>
        <w:t>.</w:t>
      </w:r>
    </w:p>
    <w:p w14:paraId="2FDE62B3" w14:textId="5D135646" w:rsidR="00405433" w:rsidRDefault="00405433" w:rsidP="00405433">
      <w:pPr>
        <w:pStyle w:val="Listenabsatz"/>
        <w:numPr>
          <w:ilvl w:val="0"/>
          <w:numId w:val="1"/>
        </w:numPr>
      </w:pPr>
      <w:r>
        <w:t>Pro Teilnehmer dürfen maximal 2 Vorträge präsentiert werden</w:t>
      </w:r>
      <w:r w:rsidR="001C7900">
        <w:t>.</w:t>
      </w:r>
    </w:p>
    <w:p w14:paraId="3365E233" w14:textId="572D4576" w:rsidR="00405433" w:rsidRDefault="00405433" w:rsidP="00405433">
      <w:pPr>
        <w:pStyle w:val="Listenabsatz"/>
        <w:numPr>
          <w:ilvl w:val="0"/>
          <w:numId w:val="1"/>
        </w:numPr>
      </w:pPr>
      <w:r>
        <w:t>Details zu den Präsentationen werden den Vortragenden rechtzeitig mitgeteilt</w:t>
      </w:r>
      <w:r w:rsidR="00910575">
        <w:t xml:space="preserve"> (Umfang ca. 20-30 Minuten mit ca. 10 Minuten anschließendem Q&amp;A)</w:t>
      </w:r>
      <w:r w:rsidR="000D586B">
        <w:t>.</w:t>
      </w:r>
    </w:p>
    <w:p w14:paraId="0B0E2A90" w14:textId="1DA6D8DC" w:rsidR="00AA3F7B" w:rsidRPr="00AA3F7B" w:rsidRDefault="00AA3F7B" w:rsidP="00AA3F7B">
      <w:pPr>
        <w:rPr>
          <w:rFonts w:cstheme="minorHAnsi"/>
          <w:b/>
          <w:bCs/>
          <w:sz w:val="24"/>
          <w:szCs w:val="24"/>
        </w:rPr>
      </w:pPr>
      <w:r w:rsidRPr="00AA3F7B">
        <w:rPr>
          <w:rFonts w:cstheme="minorHAnsi"/>
          <w:b/>
          <w:bCs/>
          <w:sz w:val="24"/>
          <w:szCs w:val="24"/>
        </w:rPr>
        <w:t>Abgabeportal und Kontakt:</w:t>
      </w:r>
    </w:p>
    <w:p w14:paraId="79738319" w14:textId="356AE0E0" w:rsidR="00A61600" w:rsidRPr="00A61600" w:rsidRDefault="00A61600" w:rsidP="00A61600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Kontakt inhaltliche Fragen: </w:t>
      </w:r>
      <w:hyperlink r:id="rId9" w:history="1">
        <w:r w:rsidR="001359A6" w:rsidRPr="00DB67C8">
          <w:rPr>
            <w:rStyle w:val="Hyperlink"/>
          </w:rPr>
          <w:t>veranstaltungen@gfse.de</w:t>
        </w:r>
      </w:hyperlink>
    </w:p>
    <w:p w14:paraId="0BF4FD7A" w14:textId="77F5AF56" w:rsidR="00A61600" w:rsidRDefault="00A61600" w:rsidP="00A61600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Kontakt für Fragen bezüglich Formatierung und Abgabe der Beiträge: </w:t>
      </w:r>
      <w:hyperlink r:id="rId10" w:history="1">
        <w:r w:rsidR="00A4076B" w:rsidRPr="00DB67C8">
          <w:rPr>
            <w:rStyle w:val="Hyperlink"/>
          </w:rPr>
          <w:t>veranstaltungen@gfse.de</w:t>
        </w:r>
      </w:hyperlink>
      <w:r w:rsidR="00A4076B">
        <w:rPr>
          <w:rStyle w:val="Hyperlink"/>
          <w:color w:val="auto"/>
          <w:u w:val="none"/>
        </w:rPr>
        <w:t xml:space="preserve"> </w:t>
      </w:r>
    </w:p>
    <w:p w14:paraId="6594D82B" w14:textId="29753C7D" w:rsidR="00A61600" w:rsidRPr="00A61600" w:rsidRDefault="00A61600" w:rsidP="00A61600">
      <w:pPr>
        <w:pStyle w:val="Listenabsatz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Abgabe der Beiträge über Easy Chair als Word- und PDF-Datei unter: </w:t>
      </w:r>
      <w:r w:rsidR="00CE080B" w:rsidRPr="00CE080B">
        <w:rPr>
          <w:rStyle w:val="Hyperlink"/>
          <w:i/>
          <w:iCs/>
          <w:color w:val="auto"/>
          <w:u w:val="none"/>
        </w:rPr>
        <w:t>[Link folgt]</w:t>
      </w:r>
      <w:r w:rsidR="00CE080B" w:rsidRPr="00A61600">
        <w:rPr>
          <w:rStyle w:val="Hyperlink"/>
          <w:color w:val="auto"/>
          <w:u w:val="none"/>
        </w:rPr>
        <w:t xml:space="preserve"> </w:t>
      </w:r>
    </w:p>
    <w:p w14:paraId="1B1E5529" w14:textId="590A14B5" w:rsidR="00A61600" w:rsidRPr="00686888" w:rsidRDefault="00E14787" w:rsidP="00A61600">
      <w:pPr>
        <w:pStyle w:val="Listenabsatz"/>
        <w:numPr>
          <w:ilvl w:val="0"/>
          <w:numId w:val="1"/>
        </w:numPr>
      </w:pPr>
      <w:r>
        <w:t>Last Minute Titeländerungen</w:t>
      </w:r>
      <w:r w:rsidR="00AA3F7B">
        <w:t xml:space="preserve"> bei Abgabe der Druckversion</w:t>
      </w:r>
      <w:r>
        <w:t xml:space="preserve"> müssen per E-Mail an </w:t>
      </w:r>
      <w:hyperlink r:id="rId11" w:history="1">
        <w:r w:rsidR="00CE080B" w:rsidRPr="00F328FF">
          <w:rPr>
            <w:rStyle w:val="Hyperlink"/>
          </w:rPr>
          <w:t>martina.fehrmann@fairworldwide.com</w:t>
        </w:r>
      </w:hyperlink>
      <w:r w:rsidR="00E8662E">
        <w:t xml:space="preserve"> </w:t>
      </w:r>
      <w:r>
        <w:t>mitgeteilt werden</w:t>
      </w:r>
      <w:r w:rsidR="00C46738">
        <w:t>,</w:t>
      </w:r>
      <w:r>
        <w:t xml:space="preserve"> damit die Programmübersicht angepasst werden kann</w:t>
      </w:r>
      <w:r w:rsidR="00C46738">
        <w:t>.</w:t>
      </w:r>
    </w:p>
    <w:sectPr w:rsidR="00A61600" w:rsidRPr="00686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FCA"/>
    <w:multiLevelType w:val="hybridMultilevel"/>
    <w:tmpl w:val="3CC850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45BC3"/>
    <w:multiLevelType w:val="hybridMultilevel"/>
    <w:tmpl w:val="24FE9206"/>
    <w:lvl w:ilvl="0" w:tplc="D8E2D8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123913">
    <w:abstractNumId w:val="1"/>
  </w:num>
  <w:num w:numId="2" w16cid:durableId="92217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888"/>
    <w:rsid w:val="00036B69"/>
    <w:rsid w:val="000454A0"/>
    <w:rsid w:val="000D586B"/>
    <w:rsid w:val="000E57CD"/>
    <w:rsid w:val="001034B4"/>
    <w:rsid w:val="001359A6"/>
    <w:rsid w:val="00174189"/>
    <w:rsid w:val="001C7900"/>
    <w:rsid w:val="001E580A"/>
    <w:rsid w:val="00200817"/>
    <w:rsid w:val="0025646C"/>
    <w:rsid w:val="00256845"/>
    <w:rsid w:val="002A3884"/>
    <w:rsid w:val="00347821"/>
    <w:rsid w:val="00405433"/>
    <w:rsid w:val="00413569"/>
    <w:rsid w:val="00446AD1"/>
    <w:rsid w:val="00474399"/>
    <w:rsid w:val="004C1053"/>
    <w:rsid w:val="004D33D5"/>
    <w:rsid w:val="004D792C"/>
    <w:rsid w:val="004F2684"/>
    <w:rsid w:val="004F7609"/>
    <w:rsid w:val="00505F59"/>
    <w:rsid w:val="005C0D36"/>
    <w:rsid w:val="00620B44"/>
    <w:rsid w:val="00630E5B"/>
    <w:rsid w:val="00686888"/>
    <w:rsid w:val="006D0512"/>
    <w:rsid w:val="006F51CA"/>
    <w:rsid w:val="00715C4D"/>
    <w:rsid w:val="007A069A"/>
    <w:rsid w:val="00880F60"/>
    <w:rsid w:val="00885E5F"/>
    <w:rsid w:val="008F002B"/>
    <w:rsid w:val="00910575"/>
    <w:rsid w:val="00924843"/>
    <w:rsid w:val="00953501"/>
    <w:rsid w:val="00960EA3"/>
    <w:rsid w:val="0097124D"/>
    <w:rsid w:val="00981637"/>
    <w:rsid w:val="00991224"/>
    <w:rsid w:val="009913D4"/>
    <w:rsid w:val="00A4076B"/>
    <w:rsid w:val="00A61600"/>
    <w:rsid w:val="00AA3F7B"/>
    <w:rsid w:val="00B86AFD"/>
    <w:rsid w:val="00C46738"/>
    <w:rsid w:val="00C67CC8"/>
    <w:rsid w:val="00CA7555"/>
    <w:rsid w:val="00CE080B"/>
    <w:rsid w:val="00D7637F"/>
    <w:rsid w:val="00DB44B9"/>
    <w:rsid w:val="00DB4B2E"/>
    <w:rsid w:val="00DD30EF"/>
    <w:rsid w:val="00E14787"/>
    <w:rsid w:val="00E4151B"/>
    <w:rsid w:val="00E8662E"/>
    <w:rsid w:val="00EB188A"/>
    <w:rsid w:val="00EC0AC6"/>
    <w:rsid w:val="00F53297"/>
    <w:rsid w:val="00FB29AF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BCC04"/>
  <w14:defaultImageDpi w14:val="32767"/>
  <w15:chartTrackingRefBased/>
  <w15:docId w15:val="{B5448946-18A5-4551-90CD-458DE1FC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6888"/>
    <w:pPr>
      <w:ind w:left="720"/>
      <w:contextualSpacing/>
    </w:pPr>
  </w:style>
  <w:style w:type="character" w:styleId="Hyperlink">
    <w:name w:val="Hyperlink"/>
    <w:uiPriority w:val="99"/>
    <w:unhideWhenUsed/>
    <w:rsid w:val="00A61600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16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68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68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68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8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68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a.fehrmann@fairworldwide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veranstaltungen@gfse.d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eranstaltungen@gfs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fc3796-2ee5-4c9f-88f1-6ee5d0a987ac" xsi:nil="true"/>
    <lcf76f155ced4ddcb4097134ff3c332f xmlns="69e13bd0-0dc2-48ac-82eb-3e0990f2c8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661FA584012488D1F192709B2B556" ma:contentTypeVersion="18" ma:contentTypeDescription="Ein neues Dokument erstellen." ma:contentTypeScope="" ma:versionID="cad195b8ff1438fe4a1cb8a1791a875f">
  <xsd:schema xmlns:xsd="http://www.w3.org/2001/XMLSchema" xmlns:xs="http://www.w3.org/2001/XMLSchema" xmlns:p="http://schemas.microsoft.com/office/2006/metadata/properties" xmlns:ns2="69e13bd0-0dc2-48ac-82eb-3e0990f2c80e" xmlns:ns3="1dfc3796-2ee5-4c9f-88f1-6ee5d0a987ac" targetNamespace="http://schemas.microsoft.com/office/2006/metadata/properties" ma:root="true" ma:fieldsID="ab76daa5e8648cb5ee3c29458bc5f8d7" ns2:_="" ns3:_="">
    <xsd:import namespace="69e13bd0-0dc2-48ac-82eb-3e0990f2c80e"/>
    <xsd:import namespace="1dfc3796-2ee5-4c9f-88f1-6ee5d0a98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3bd0-0dc2-48ac-82eb-3e0990f2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d3bf1bb6-3234-486f-9e8f-c1605d272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c3796-2ee5-4c9f-88f1-6ee5d0a987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9046de-94b7-4549-88f7-bd1f221ef256}" ma:internalName="TaxCatchAll" ma:showField="CatchAllData" ma:web="1dfc3796-2ee5-4c9f-88f1-6ee5d0a98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E8E10-84FE-475C-861C-CF713D825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1185B-F1AD-4DB8-BDB7-0A5EC04142F1}">
  <ds:schemaRefs>
    <ds:schemaRef ds:uri="http://schemas.microsoft.com/office/2006/metadata/properties"/>
    <ds:schemaRef ds:uri="http://schemas.microsoft.com/office/infopath/2007/PartnerControls"/>
    <ds:schemaRef ds:uri="1dfc3796-2ee5-4c9f-88f1-6ee5d0a987ac"/>
    <ds:schemaRef ds:uri="69e13bd0-0dc2-48ac-82eb-3e0990f2c80e"/>
  </ds:schemaRefs>
</ds:datastoreItem>
</file>

<file path=customXml/itemProps3.xml><?xml version="1.0" encoding="utf-8"?>
<ds:datastoreItem xmlns:ds="http://schemas.openxmlformats.org/officeDocument/2006/customXml" ds:itemID="{D1D6CFD5-33AE-4846-B64A-9450CDD1A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3bd0-0dc2-48ac-82eb-3e0990f2c80e"/>
    <ds:schemaRef ds:uri="1dfc3796-2ee5-4c9f-88f1-6ee5d0a98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Wiesemann, Josephine</dc:creator>
  <cp:keywords/>
  <dc:description/>
  <cp:lastModifiedBy>Thomas Eilers</cp:lastModifiedBy>
  <cp:revision>50</cp:revision>
  <dcterms:created xsi:type="dcterms:W3CDTF">2023-11-07T07:25:00Z</dcterms:created>
  <dcterms:modified xsi:type="dcterms:W3CDTF">2024-03-29T17:26:00Z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0x0101004B1661FA584012488D1F192709B2B556</vt:lpwstr>
  </property>
  <property fmtid="{D5CDD505-2E9C-101B-9397-08002B2CF9AE}" pid="3" name="MediaServiceImageTags">
    <vt:lpwstr/>
  </property>
</Properties>
</file>